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AF" w:rsidRPr="00C94214" w:rsidRDefault="00CD1134">
      <w:pPr>
        <w:rPr>
          <w:highlight w:val="yellow"/>
        </w:rPr>
      </w:pPr>
      <w:bookmarkStart w:id="0" w:name="_GoBack"/>
      <w:bookmarkEnd w:id="0"/>
      <w:r w:rsidRPr="00C94214">
        <w:rPr>
          <w:highlight w:val="yellow"/>
        </w:rPr>
        <w:t>Ime i prezime</w:t>
      </w:r>
    </w:p>
    <w:p w:rsidR="00CD1134" w:rsidRPr="00C94214" w:rsidRDefault="00CD1134">
      <w:pPr>
        <w:rPr>
          <w:highlight w:val="yellow"/>
        </w:rPr>
      </w:pPr>
      <w:r w:rsidRPr="00C94214">
        <w:rPr>
          <w:highlight w:val="yellow"/>
        </w:rPr>
        <w:t>Adresa</w:t>
      </w:r>
    </w:p>
    <w:p w:rsidR="00CD1134" w:rsidRDefault="00CD1134" w:rsidP="00C94214">
      <w:pPr>
        <w:jc w:val="right"/>
      </w:pPr>
      <w:r w:rsidRPr="00C94214">
        <w:rPr>
          <w:highlight w:val="yellow"/>
        </w:rPr>
        <w:t>Naziv i adresa banke</w:t>
      </w:r>
    </w:p>
    <w:p w:rsidR="00CD1134" w:rsidRDefault="00CD1134">
      <w:r>
        <w:t>Predmet:</w:t>
      </w:r>
    </w:p>
    <w:p w:rsidR="00CD1134" w:rsidRDefault="00CD1134">
      <w:r>
        <w:t>Zahtjev za vraćanje uplaćene izlazne naknade</w:t>
      </w:r>
    </w:p>
    <w:p w:rsidR="00CD1134" w:rsidRDefault="00CD1134">
      <w:r>
        <w:t xml:space="preserve">Po ugovoru o kreditu broj </w:t>
      </w:r>
      <w:r w:rsidRPr="00C94214">
        <w:rPr>
          <w:highlight w:val="yellow"/>
        </w:rPr>
        <w:t>……………………………………</w:t>
      </w:r>
    </w:p>
    <w:p w:rsidR="00CD1134" w:rsidRDefault="00CD1134"/>
    <w:p w:rsidR="00CD1134" w:rsidRDefault="00CD1134">
      <w:r>
        <w:t>Poštovani,</w:t>
      </w:r>
    </w:p>
    <w:p w:rsidR="00CD1134" w:rsidRDefault="00CD1134">
      <w:r>
        <w:t xml:space="preserve">dana </w:t>
      </w:r>
      <w:r w:rsidRPr="00C94214">
        <w:rPr>
          <w:highlight w:val="yellow"/>
        </w:rPr>
        <w:t>…………..</w:t>
      </w:r>
      <w:r>
        <w:t xml:space="preserve"> prijevremeno sam otplatio kredit po ugovoru broj </w:t>
      </w:r>
      <w:r w:rsidRPr="00C94214">
        <w:rPr>
          <w:highlight w:val="yellow"/>
        </w:rPr>
        <w:t>…………</w:t>
      </w:r>
      <w:r>
        <w:t xml:space="preserve"> koji je s vama ugovoren dana </w:t>
      </w:r>
      <w:r w:rsidRPr="00C94214">
        <w:rPr>
          <w:highlight w:val="yellow"/>
        </w:rPr>
        <w:t>………………..</w:t>
      </w:r>
      <w:r w:rsidR="00C94214">
        <w:t xml:space="preserve"> u </w:t>
      </w:r>
      <w:r w:rsidR="00C94214" w:rsidRPr="00C94214">
        <w:rPr>
          <w:highlight w:val="yellow"/>
        </w:rPr>
        <w:t>……………..</w:t>
      </w:r>
    </w:p>
    <w:p w:rsidR="00CD1134" w:rsidRDefault="00CD1134">
      <w:r>
        <w:t xml:space="preserve">Kod prijevremene otplate morao sam uplatiti i ugovorenu izlaznu naknadu u iznosu </w:t>
      </w:r>
      <w:r w:rsidRPr="00C94214">
        <w:rPr>
          <w:highlight w:val="yellow"/>
        </w:rPr>
        <w:t>……………</w:t>
      </w:r>
      <w:r>
        <w:t xml:space="preserve"> kn.</w:t>
      </w:r>
    </w:p>
    <w:p w:rsidR="00CD1134" w:rsidRDefault="00CD1134" w:rsidP="00C94214">
      <w:pPr>
        <w:jc w:val="both"/>
      </w:pPr>
      <w:r>
        <w:t xml:space="preserve">Budući da je po presudi Općinskog suda u Županji br. 13 P-428/2013 koja je potvrđena presudom Županijskog suda u Vukovaru br. Gž-1837/14-2 presuđeno da </w:t>
      </w:r>
      <w:r w:rsidR="00C94214">
        <w:t xml:space="preserve">tužena </w:t>
      </w:r>
      <w:r>
        <w:t>bank</w:t>
      </w:r>
      <w:r w:rsidR="00C94214">
        <w:t>a</w:t>
      </w:r>
      <w:r>
        <w:t xml:space="preserve"> ne smij</w:t>
      </w:r>
      <w:r w:rsidR="00C94214">
        <w:t xml:space="preserve">e </w:t>
      </w:r>
      <w:r>
        <w:t>napla</w:t>
      </w:r>
      <w:r w:rsidR="00C94214">
        <w:t>titi</w:t>
      </w:r>
      <w:r>
        <w:t xml:space="preserve"> izlazn</w:t>
      </w:r>
      <w:r w:rsidR="00C94214">
        <w:t>u</w:t>
      </w:r>
      <w:r>
        <w:t xml:space="preserve"> naknad</w:t>
      </w:r>
      <w:r w:rsidR="00C94214">
        <w:t>u</w:t>
      </w:r>
      <w:r>
        <w:t xml:space="preserve">, jer banke kod prijevremene otplate </w:t>
      </w:r>
      <w:r w:rsidR="00C94214">
        <w:t xml:space="preserve">ne trpe nikakvu štetu, dapače naplaćuju dospjelu kamatu, ali ni u kojem slučaju ne smiju naplaćivati </w:t>
      </w:r>
      <w:proofErr w:type="spellStart"/>
      <w:r w:rsidR="00C94214">
        <w:t>izmaklu</w:t>
      </w:r>
      <w:proofErr w:type="spellEnd"/>
      <w:r w:rsidR="00C94214">
        <w:t xml:space="preserve"> dobit odnosno štetu na temelju izmakle dobiti, tražim da mi vratite kompletan uplaćeni iznos izlazne naknade.</w:t>
      </w:r>
    </w:p>
    <w:p w:rsidR="00C94214" w:rsidRDefault="00C94214" w:rsidP="00C94214">
      <w:pPr>
        <w:jc w:val="both"/>
      </w:pPr>
      <w:r>
        <w:t>Pravomoćna presuda o kojoj je riječ predstavlja relevantnu sudsku praksu po kojoj bi trebali suditi i ostali sudovi, ako do sličnoga sudskoga spora dođe.</w:t>
      </w:r>
    </w:p>
    <w:p w:rsidR="00C94214" w:rsidRDefault="00C94214" w:rsidP="00C94214">
      <w:pPr>
        <w:jc w:val="both"/>
      </w:pPr>
      <w:r>
        <w:t>Ovo je moj prijedlog za rješenje spora mirnim putem, a ukoliko mi ne isplatite naplaćenu izlaznu naknadu, bit ću prisiljen svoju zadovoljštinu tražiti na nadležnome sudu, pri čemu ćete na kraju osim izlazne naknade morati platiti i sve sudske troškove kao i zateznu kamatu.</w:t>
      </w:r>
    </w:p>
    <w:p w:rsidR="00C94214" w:rsidRDefault="00C94214" w:rsidP="00C94214">
      <w:pPr>
        <w:jc w:val="both"/>
      </w:pPr>
      <w:r>
        <w:t>Molim da mi u roku od 15 dana odgovorite na moj upit.</w:t>
      </w:r>
    </w:p>
    <w:p w:rsidR="00C94214" w:rsidRDefault="00C94214" w:rsidP="00C94214">
      <w:pPr>
        <w:jc w:val="both"/>
      </w:pPr>
      <w:r>
        <w:t xml:space="preserve">U </w:t>
      </w:r>
      <w:r w:rsidRPr="00C94214">
        <w:rPr>
          <w:highlight w:val="yellow"/>
        </w:rPr>
        <w:t>mjesto i datum</w:t>
      </w:r>
    </w:p>
    <w:p w:rsidR="00C94214" w:rsidRDefault="00C94214" w:rsidP="00C94214">
      <w:pPr>
        <w:jc w:val="right"/>
      </w:pPr>
      <w:r>
        <w:t>Potpis:</w:t>
      </w:r>
    </w:p>
    <w:p w:rsidR="004E06D5" w:rsidRDefault="004E06D5" w:rsidP="004E06D5">
      <w:pPr>
        <w:jc w:val="both"/>
      </w:pPr>
      <w:r>
        <w:t>Prilozi:</w:t>
      </w:r>
    </w:p>
    <w:p w:rsidR="004E06D5" w:rsidRDefault="004E06D5" w:rsidP="004E06D5">
      <w:pPr>
        <w:jc w:val="both"/>
      </w:pPr>
      <w:r>
        <w:t>Presude Općinskoga i Županijskog suda</w:t>
      </w:r>
    </w:p>
    <w:sectPr w:rsidR="004E0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34"/>
    <w:rsid w:val="004E06D5"/>
    <w:rsid w:val="007225F0"/>
    <w:rsid w:val="00AF5F09"/>
    <w:rsid w:val="00C94214"/>
    <w:rsid w:val="00CD1134"/>
    <w:rsid w:val="00F5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C3D81-2685-488C-B005-A123E69E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HS-Korisnik</dc:creator>
  <cp:lastModifiedBy>Jelena-PC</cp:lastModifiedBy>
  <cp:revision>2</cp:revision>
  <dcterms:created xsi:type="dcterms:W3CDTF">2016-12-08T12:15:00Z</dcterms:created>
  <dcterms:modified xsi:type="dcterms:W3CDTF">2016-12-08T12:15:00Z</dcterms:modified>
</cp:coreProperties>
</file>